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50E" w14:textId="210DA3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158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158F5" w:rsidRPr="00D158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48EE6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36EAC0" w14:textId="4E6263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83B2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AD8BE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1FDC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6CA2C2" w14:textId="064D5C11" w:rsidR="007F4679" w:rsidRPr="009D7A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7A1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D7A1A">
        <w:rPr>
          <w:rFonts w:asciiTheme="minorHAnsi" w:hAnsiTheme="minorHAnsi" w:cs="Arial"/>
          <w:b/>
          <w:iCs/>
          <w:lang w:val="en-ZA"/>
        </w:rPr>
        <w:t xml:space="preserve"> </w:t>
      </w:r>
      <w:r w:rsidRPr="009D7A1A">
        <w:rPr>
          <w:rFonts w:asciiTheme="minorHAnsi" w:hAnsiTheme="minorHAnsi" w:cs="Arial"/>
          <w:b/>
          <w:iCs/>
          <w:lang w:val="en-ZA"/>
        </w:rPr>
        <w:t>“CLN871”)</w:t>
      </w:r>
    </w:p>
    <w:p w14:paraId="47ACBA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8357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2F2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0AD3C0" w14:textId="72ED5AC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6A67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1967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A227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E478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EDA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CLN871</w:t>
      </w:r>
    </w:p>
    <w:p w14:paraId="27688ED1" w14:textId="77777777" w:rsidR="007F4679" w:rsidRPr="00D158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58F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158F5">
        <w:rPr>
          <w:rFonts w:asciiTheme="minorHAnsi" w:hAnsiTheme="minorHAnsi" w:cs="Arial"/>
          <w:lang w:val="en-ZA"/>
        </w:rPr>
        <w:tab/>
      </w:r>
      <w:r w:rsidRPr="00D158F5">
        <w:rPr>
          <w:rFonts w:asciiTheme="minorHAnsi" w:hAnsiTheme="minorHAnsi" w:cs="Arial"/>
          <w:lang w:val="en-ZA"/>
        </w:rPr>
        <w:t>R500,000,000.00</w:t>
      </w:r>
    </w:p>
    <w:p w14:paraId="713BA42A" w14:textId="1CF305DA" w:rsidR="007F4679" w:rsidRPr="00D158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58F5">
        <w:rPr>
          <w:rFonts w:asciiTheme="minorHAnsi" w:hAnsiTheme="minorHAnsi" w:cs="Arial"/>
          <w:b/>
          <w:bCs/>
          <w:lang w:val="en-ZA"/>
        </w:rPr>
        <w:t>Issue Price</w:t>
      </w:r>
      <w:r w:rsidRPr="00D158F5">
        <w:rPr>
          <w:rFonts w:asciiTheme="minorHAnsi" w:hAnsiTheme="minorHAnsi" w:cs="Arial"/>
          <w:lang w:val="en-ZA"/>
        </w:rPr>
        <w:tab/>
        <w:t>100%</w:t>
      </w:r>
    </w:p>
    <w:p w14:paraId="1815E0F6" w14:textId="01F090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158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158F5">
        <w:rPr>
          <w:rFonts w:asciiTheme="minorHAnsi" w:hAnsiTheme="minorHAnsi" w:cs="Arial"/>
          <w:b/>
          <w:highlight w:val="yellow"/>
          <w:lang w:val="en-ZA"/>
        </w:rPr>
        <w:tab/>
      </w:r>
      <w:r w:rsidR="00D158F5" w:rsidRPr="00D158F5">
        <w:rPr>
          <w:rFonts w:asciiTheme="minorHAnsi" w:hAnsiTheme="minorHAnsi" w:cs="Arial"/>
          <w:bCs/>
          <w:highlight w:val="yellow"/>
          <w:lang w:val="en-ZA"/>
        </w:rPr>
        <w:t>7.575</w:t>
      </w:r>
      <w:r w:rsidRPr="00D158F5">
        <w:rPr>
          <w:rFonts w:asciiTheme="minorHAnsi" w:hAnsiTheme="minorHAnsi" w:cs="Arial"/>
          <w:bCs/>
          <w:highlight w:val="yellow"/>
          <w:lang w:val="en-ZA"/>
        </w:rPr>
        <w:t>%</w:t>
      </w:r>
      <w:r w:rsidRPr="00D158F5">
        <w:rPr>
          <w:rFonts w:asciiTheme="minorHAnsi" w:hAnsiTheme="minorHAnsi" w:cs="Arial"/>
          <w:highlight w:val="yellow"/>
          <w:lang w:val="en-ZA"/>
        </w:rPr>
        <w:t xml:space="preserve"> (3 Month JIBAR as at 01 </w:t>
      </w:r>
      <w:r w:rsidR="009D7A1A" w:rsidRPr="00D158F5">
        <w:rPr>
          <w:rFonts w:asciiTheme="minorHAnsi" w:hAnsiTheme="minorHAnsi" w:cs="Arial"/>
          <w:highlight w:val="yellow"/>
          <w:lang w:val="en-ZA"/>
        </w:rPr>
        <w:t>Aug 2022</w:t>
      </w:r>
      <w:r w:rsidRPr="00D158F5">
        <w:rPr>
          <w:rFonts w:asciiTheme="minorHAnsi" w:hAnsiTheme="minorHAnsi" w:cs="Arial"/>
          <w:highlight w:val="yellow"/>
          <w:lang w:val="en-ZA"/>
        </w:rPr>
        <w:t xml:space="preserve"> of </w:t>
      </w:r>
      <w:r w:rsidR="00D158F5" w:rsidRPr="00D158F5">
        <w:rPr>
          <w:rFonts w:asciiTheme="minorHAnsi" w:hAnsiTheme="minorHAnsi" w:cs="Arial"/>
          <w:highlight w:val="yellow"/>
          <w:lang w:val="en-ZA"/>
        </w:rPr>
        <w:t>5.725</w:t>
      </w:r>
      <w:r w:rsidRPr="00D158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7A1A" w:rsidRPr="00D158F5">
        <w:rPr>
          <w:rFonts w:asciiTheme="minorHAnsi" w:hAnsiTheme="minorHAnsi" w:cs="Arial"/>
          <w:highlight w:val="yellow"/>
          <w:lang w:val="en-ZA"/>
        </w:rPr>
        <w:t>185</w:t>
      </w:r>
      <w:r w:rsidRPr="00D158F5">
        <w:rPr>
          <w:rFonts w:asciiTheme="minorHAnsi" w:hAnsiTheme="minorHAnsi" w:cs="Arial"/>
          <w:highlight w:val="yellow"/>
          <w:lang w:val="en-ZA"/>
        </w:rPr>
        <w:t>bps)</w:t>
      </w:r>
    </w:p>
    <w:p w14:paraId="1A640108" w14:textId="52EB22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A1A">
        <w:rPr>
          <w:rFonts w:asciiTheme="minorHAnsi" w:hAnsiTheme="minorHAnsi" w:cs="Arial"/>
          <w:lang w:val="en-ZA"/>
        </w:rPr>
        <w:t>Floating</w:t>
      </w:r>
    </w:p>
    <w:p w14:paraId="098844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AD76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8B55B9E" w14:textId="127D3A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A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0888EB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1D900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CFF2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34AF7E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B9560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3CA7B4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C9FF501" w14:textId="002567D1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ZAG000188624</w:t>
      </w:r>
    </w:p>
    <w:p w14:paraId="360C635D" w14:textId="1DC42BD0" w:rsidR="005F647F" w:rsidRPr="005F647F" w:rsidRDefault="005F64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Cs/>
          <w:lang w:val="en-ZA"/>
        </w:rPr>
      </w:pPr>
      <w:r>
        <w:rPr>
          <w:rFonts w:asciiTheme="minorHAnsi" w:hAnsiTheme="minorHAnsi"/>
          <w:b/>
          <w:lang w:val="en-ZA"/>
        </w:rPr>
        <w:t>Call / Step Up Optional Date(s)</w:t>
      </w:r>
      <w:r>
        <w:rPr>
          <w:rFonts w:asciiTheme="minorHAnsi" w:hAnsiTheme="minorHAnsi"/>
          <w:b/>
          <w:lang w:val="en-ZA"/>
        </w:rPr>
        <w:tab/>
      </w:r>
      <w:r w:rsidRPr="005F647F">
        <w:rPr>
          <w:rFonts w:asciiTheme="minorHAnsi" w:hAnsiTheme="minorHAnsi"/>
          <w:bCs/>
          <w:lang w:val="en-ZA"/>
        </w:rPr>
        <w:t>31 July 2027</w:t>
      </w:r>
    </w:p>
    <w:p w14:paraId="7F8708EB" w14:textId="325613A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B3B591" w14:textId="77777777" w:rsidR="00E83B2B" w:rsidRDefault="00386EFA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540673" w14:textId="21E0373C" w:rsidR="007F4679" w:rsidRDefault="00386EFA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4FD65C" w14:textId="4EEA38CC" w:rsidR="00E83B2B" w:rsidRDefault="00D158F5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83B2B" w:rsidRPr="002532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https://clientportal.jse.co.za/Content/JSEPricingSupplementsItems/CLN871%20PricingSupplement0108.pdf</w:t>
        </w:r>
      </w:hyperlink>
    </w:p>
    <w:p w14:paraId="0423F2CA" w14:textId="77777777" w:rsidR="00E83B2B" w:rsidRPr="00F64748" w:rsidRDefault="00E83B2B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8826F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4CC7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AE2968" w14:textId="77777777" w:rsidR="009D7A1A" w:rsidRDefault="009D7A1A" w:rsidP="009D7A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7776C85" w14:textId="77777777" w:rsidR="009D7A1A" w:rsidRPr="00F64748" w:rsidRDefault="009D7A1A" w:rsidP="009D7A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FF6C0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333" w14:textId="77777777" w:rsidR="00465BD2" w:rsidRDefault="00465BD2">
      <w:r>
        <w:separator/>
      </w:r>
    </w:p>
  </w:endnote>
  <w:endnote w:type="continuationSeparator" w:id="0">
    <w:p w14:paraId="3D60D18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12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347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1F38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CCF8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4B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7E3664" w14:textId="77777777">
      <w:tc>
        <w:tcPr>
          <w:tcW w:w="1335" w:type="dxa"/>
        </w:tcPr>
        <w:p w14:paraId="76637E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E82A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A58A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BF78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F972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278B" w14:textId="77777777" w:rsidR="00465BD2" w:rsidRDefault="00465BD2">
      <w:r>
        <w:separator/>
      </w:r>
    </w:p>
  </w:footnote>
  <w:footnote w:type="continuationSeparator" w:id="0">
    <w:p w14:paraId="516604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03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5B566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0C1E" w14:textId="77777777" w:rsidR="001D1A44" w:rsidRDefault="00D158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32A3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A6BBF3" w14:textId="77777777" w:rsidR="001D1A44" w:rsidRDefault="001D1A44" w:rsidP="00EF6146">
                <w:pPr>
                  <w:jc w:val="right"/>
                </w:pPr>
              </w:p>
              <w:p w14:paraId="3D853C1C" w14:textId="77777777" w:rsidR="001D1A44" w:rsidRDefault="001D1A44" w:rsidP="00EF6146">
                <w:pPr>
                  <w:jc w:val="right"/>
                </w:pPr>
              </w:p>
              <w:p w14:paraId="3B5FC80D" w14:textId="77777777" w:rsidR="001D1A44" w:rsidRDefault="001D1A44" w:rsidP="00EF6146">
                <w:pPr>
                  <w:jc w:val="right"/>
                </w:pPr>
              </w:p>
              <w:p w14:paraId="648A784E" w14:textId="77777777" w:rsidR="001D1A44" w:rsidRDefault="001D1A44" w:rsidP="00EF6146">
                <w:pPr>
                  <w:jc w:val="right"/>
                </w:pPr>
              </w:p>
              <w:p w14:paraId="2F364385" w14:textId="77777777" w:rsidR="001D1A44" w:rsidRDefault="001D1A44" w:rsidP="00EF6146">
                <w:pPr>
                  <w:jc w:val="right"/>
                </w:pPr>
              </w:p>
              <w:p w14:paraId="4FC91078" w14:textId="77777777" w:rsidR="001D1A44" w:rsidRDefault="001D1A44" w:rsidP="00EF6146">
                <w:pPr>
                  <w:jc w:val="right"/>
                </w:pPr>
              </w:p>
              <w:p w14:paraId="6F89AC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FCAF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AD78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4C76C5" wp14:editId="737530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EDD1E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C4BE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F1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12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F5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8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8A0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C513BF" w14:textId="77777777">
      <w:trPr>
        <w:trHeight w:hRule="exact" w:val="2342"/>
        <w:jc w:val="right"/>
      </w:trPr>
      <w:tc>
        <w:tcPr>
          <w:tcW w:w="9752" w:type="dxa"/>
        </w:tcPr>
        <w:p w14:paraId="06526A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933E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31C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0AEB" w14:textId="77777777" w:rsidR="001D1A44" w:rsidRDefault="00D158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A87B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F8C515" w14:textId="77777777" w:rsidR="001D1A44" w:rsidRDefault="001D1A44" w:rsidP="00BD2E91">
                <w:pPr>
                  <w:jc w:val="right"/>
                </w:pPr>
              </w:p>
              <w:p w14:paraId="00AD8622" w14:textId="77777777" w:rsidR="001D1A44" w:rsidRDefault="001D1A44" w:rsidP="00BD2E91">
                <w:pPr>
                  <w:jc w:val="right"/>
                </w:pPr>
              </w:p>
              <w:p w14:paraId="1BFF6F1D" w14:textId="77777777" w:rsidR="001D1A44" w:rsidRDefault="001D1A44" w:rsidP="00BD2E91">
                <w:pPr>
                  <w:jc w:val="right"/>
                </w:pPr>
              </w:p>
              <w:p w14:paraId="31567E2F" w14:textId="77777777" w:rsidR="001D1A44" w:rsidRDefault="001D1A44" w:rsidP="00BD2E91">
                <w:pPr>
                  <w:jc w:val="right"/>
                </w:pPr>
              </w:p>
              <w:p w14:paraId="5E339D76" w14:textId="77777777" w:rsidR="001D1A44" w:rsidRDefault="001D1A44" w:rsidP="00BD2E91">
                <w:pPr>
                  <w:jc w:val="right"/>
                </w:pPr>
              </w:p>
              <w:p w14:paraId="7D2CABE4" w14:textId="77777777" w:rsidR="001D1A44" w:rsidRDefault="001D1A44" w:rsidP="00BD2E91">
                <w:pPr>
                  <w:jc w:val="right"/>
                </w:pPr>
              </w:p>
              <w:p w14:paraId="35CB414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E8EF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9395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CD66F4" wp14:editId="6FF392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4019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66C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AF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EE1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F9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0B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507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C2368A" w14:textId="77777777">
      <w:trPr>
        <w:trHeight w:hRule="exact" w:val="2342"/>
        <w:jc w:val="right"/>
      </w:trPr>
      <w:tc>
        <w:tcPr>
          <w:tcW w:w="9752" w:type="dxa"/>
        </w:tcPr>
        <w:p w14:paraId="779BB6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B31D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722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9CB9FE" wp14:editId="4D9816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537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FE2A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9EC7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AE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47F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1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8F5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B2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75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70C659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1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40D08-897F-4D64-A31F-B1C3664B9D15}"/>
</file>

<file path=customXml/itemProps3.xml><?xml version="1.0" encoding="utf-8"?>
<ds:datastoreItem xmlns:ds="http://schemas.openxmlformats.org/officeDocument/2006/customXml" ds:itemID="{60B8E87E-0134-442A-9048-89123579E509}"/>
</file>

<file path=customXml/itemProps4.xml><?xml version="1.0" encoding="utf-8"?>
<ds:datastoreItem xmlns:ds="http://schemas.openxmlformats.org/officeDocument/2006/customXml" ds:itemID="{F1B4D18B-D4A7-47F3-ADCB-DDB2B6BF3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2022-08-01T08:39:00Z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2022-07-29T09:27:20Z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cb89867f-7d8f-4391-98d4-fa1a4341c75b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